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D7302F" w14:paraId="1EDE83B2" w14:textId="77777777" w:rsidTr="00F407AC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BCB2F" w14:textId="12753101" w:rsidR="00D7302F" w:rsidRDefault="00D7302F" w:rsidP="00F407AC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="00DC7D0F"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7302F" w14:paraId="684487FB" w14:textId="77777777" w:rsidTr="00F407A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F114A" w14:textId="77777777" w:rsidR="00D7302F" w:rsidRPr="0092017A" w:rsidRDefault="00D7302F" w:rsidP="00F407AC">
            <w:pPr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7249E" w14:textId="77777777" w:rsidR="00D7302F" w:rsidRDefault="00D7302F" w:rsidP="00F407AC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D7302F" w14:paraId="29212ADF" w14:textId="77777777" w:rsidTr="00F407AC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18612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7302F" w14:paraId="4B899953" w14:textId="77777777" w:rsidTr="00F407A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87667AD" w14:textId="5C50500E" w:rsidR="00D7302F" w:rsidRPr="00D7302F" w:rsidRDefault="00D7302F" w:rsidP="00F407AC">
            <w:pPr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17460AA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D4DAD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D7302F" w14:paraId="130F124D" w14:textId="77777777" w:rsidTr="009536B9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CBD6D2" w14:textId="77777777" w:rsidR="00D7302F" w:rsidRDefault="00D7302F" w:rsidP="00F407AC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360B" w14:textId="77777777" w:rsidR="00D7302F" w:rsidRPr="0092017A" w:rsidRDefault="00D7302F" w:rsidP="00F407AC">
            <w:pPr>
              <w:rPr>
                <w:b/>
                <w:bCs/>
              </w:rPr>
            </w:pPr>
            <w:r>
              <w:rPr>
                <w:b/>
                <w:bCs/>
              </w:rPr>
              <w:t>UNITÉ 0</w:t>
            </w:r>
            <w:r>
              <w:rPr>
                <w:b/>
                <w:bCs/>
                <w:lang w:val="sr-Cyrl-RS"/>
              </w:rPr>
              <w:t xml:space="preserve"> - </w:t>
            </w:r>
            <w:r>
              <w:rPr>
                <w:b/>
                <w:bCs/>
              </w:rPr>
              <w:t>UN NOUVEAU DÉPART</w:t>
            </w:r>
          </w:p>
        </w:tc>
      </w:tr>
      <w:tr w:rsidR="00D7302F" w:rsidRPr="00972A2E" w14:paraId="2841C18E" w14:textId="77777777" w:rsidTr="009536B9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3DC055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44BD" w14:textId="39285339" w:rsidR="00D7302F" w:rsidRPr="00D7302F" w:rsidRDefault="00D7302F" w:rsidP="00F407AC">
            <w:pPr>
              <w:rPr>
                <w:b/>
                <w:lang w:val="sr-Latn-RS" w:eastAsia="sr-Latn-CS"/>
              </w:rPr>
            </w:pPr>
            <w:r>
              <w:rPr>
                <w:b/>
                <w:lang w:val="sr-Latn-RS" w:eastAsia="sr-Latn-CS"/>
              </w:rPr>
              <w:t>C’est nouveau</w:t>
            </w:r>
          </w:p>
        </w:tc>
      </w:tr>
      <w:tr w:rsidR="00D7302F" w:rsidRPr="0094645B" w14:paraId="4E3D3A5B" w14:textId="77777777" w:rsidTr="009536B9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AB3594" w14:textId="77777777" w:rsidR="00D7302F" w:rsidRDefault="00D7302F" w:rsidP="00F407AC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7C88" w14:textId="77777777" w:rsidR="00D7302F" w:rsidRPr="0094645B" w:rsidRDefault="00D7302F" w:rsidP="00F407AC">
            <w:pPr>
              <w:rPr>
                <w:lang w:eastAsia="sr-Latn-CS"/>
              </w:rPr>
            </w:pPr>
            <w:r w:rsidRPr="00B3441B">
              <w:rPr>
                <w:lang w:val="sr-Cyrl-CS"/>
              </w:rPr>
              <w:t>Утврђивање</w:t>
            </w:r>
          </w:p>
        </w:tc>
      </w:tr>
      <w:tr w:rsidR="00D7302F" w:rsidRPr="002447A2" w14:paraId="13863A6D" w14:textId="77777777" w:rsidTr="009536B9">
        <w:trPr>
          <w:trHeight w:val="4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3CDB25" w14:textId="77777777" w:rsidR="00D7302F" w:rsidRDefault="00D7302F" w:rsidP="00F407AC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EAB" w14:textId="4B3DE44B" w:rsidR="00D7302F" w:rsidRPr="00515742" w:rsidRDefault="00515742" w:rsidP="00F407A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515742">
              <w:rPr>
                <w:sz w:val="24"/>
                <w:szCs w:val="24"/>
                <w:lang w:val="sr-Latn-CS"/>
              </w:rPr>
              <w:t>изражавање</w:t>
            </w:r>
            <w:r w:rsidRPr="00515742">
              <w:rPr>
                <w:sz w:val="24"/>
                <w:szCs w:val="24"/>
                <w:lang w:val="sr-Cyrl-RS"/>
              </w:rPr>
              <w:t xml:space="preserve"> различитости прича о променама</w:t>
            </w:r>
          </w:p>
        </w:tc>
      </w:tr>
      <w:tr w:rsidR="00D7302F" w:rsidRPr="002447A2" w14:paraId="4B0A8790" w14:textId="77777777" w:rsidTr="009536B9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C12D5" w14:textId="77777777" w:rsidR="00D7302F" w:rsidRDefault="00D7302F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75EB47CC" w14:textId="77777777" w:rsidR="00D7302F" w:rsidRDefault="00D7302F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5E2E55D1" w14:textId="77777777" w:rsidR="00D7302F" w:rsidRDefault="00D7302F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329F24BE" w14:textId="77777777" w:rsidR="00D7302F" w:rsidRDefault="00D7302F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1E51637E" w14:textId="77777777" w:rsidR="00D7302F" w:rsidRDefault="00D7302F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3362A3C7" w14:textId="77777777" w:rsidR="00D7302F" w:rsidRPr="001C77FE" w:rsidRDefault="00D7302F" w:rsidP="00F407AC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A31DC50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</w:p>
          <w:p w14:paraId="15DDCCCC" w14:textId="77777777" w:rsidR="00D7302F" w:rsidRDefault="00D7302F" w:rsidP="00F407AC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5884" w14:textId="77777777" w:rsidR="00D7302F" w:rsidRPr="00C60E14" w:rsidRDefault="00D7302F" w:rsidP="00F407AC">
            <w:pPr>
              <w:rPr>
                <w:lang w:val="sr-Cyrl-CS"/>
              </w:rPr>
            </w:pPr>
          </w:p>
          <w:p w14:paraId="037EB8D1" w14:textId="77777777" w:rsidR="00D7302F" w:rsidRDefault="00D7302F" w:rsidP="00F407AC">
            <w:pPr>
              <w:rPr>
                <w:lang w:val="sr-Cyrl-CS"/>
              </w:rPr>
            </w:pPr>
            <w:r w:rsidRPr="00C60E14"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 w:rsidRPr="00C60E14"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</w:t>
            </w:r>
            <w:r w:rsidRPr="00C60E14">
              <w:rPr>
                <w:lang w:val="sr-Cyrl-CS"/>
              </w:rPr>
              <w:t>:</w:t>
            </w:r>
          </w:p>
          <w:p w14:paraId="2F84DCF4" w14:textId="77777777" w:rsidR="00D7302F" w:rsidRDefault="00D7302F" w:rsidP="00F407A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ru-RU"/>
              </w:rPr>
            </w:pPr>
            <w:r w:rsidRPr="0092017A">
              <w:rPr>
                <w:rFonts w:eastAsia="Calibri"/>
                <w:lang w:val="ru-RU"/>
              </w:rPr>
              <w:t>препознају и именују основне појмове који се односе на тему</w:t>
            </w:r>
          </w:p>
          <w:p w14:paraId="171D4ADE" w14:textId="77777777" w:rsidR="00D7302F" w:rsidRDefault="00D7302F" w:rsidP="00F407A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ru-RU"/>
              </w:rPr>
            </w:pPr>
            <w:r w:rsidRPr="0092017A">
              <w:rPr>
                <w:rFonts w:eastAsia="Calibri"/>
                <w:lang w:val="ru-RU"/>
              </w:rPr>
              <w:t>разуме</w:t>
            </w:r>
            <w:r w:rsidRPr="0092017A">
              <w:rPr>
                <w:rFonts w:eastAsia="Calibri"/>
                <w:lang w:val="sr-Cyrl-RS"/>
              </w:rPr>
              <w:t>ју</w:t>
            </w:r>
            <w:r w:rsidRPr="0092017A">
              <w:rPr>
                <w:rFonts w:eastAsia="Calibri"/>
                <w:lang w:val="ru-RU"/>
              </w:rPr>
              <w:t xml:space="preserve"> једноставније текстове који се односе на тражење/давање информација </w:t>
            </w:r>
            <w:r w:rsidRPr="0092017A">
              <w:rPr>
                <w:rFonts w:eastAsia="Calibri"/>
                <w:lang w:val="sr-Cyrl-RS"/>
              </w:rPr>
              <w:t>које се односе на школу, кућу, ли</w:t>
            </w:r>
            <w:r>
              <w:rPr>
                <w:rFonts w:eastAsia="Calibri"/>
                <w:lang w:val="sr-Cyrl-RS"/>
              </w:rPr>
              <w:t>ч</w:t>
            </w:r>
            <w:r w:rsidRPr="0092017A">
              <w:rPr>
                <w:rFonts w:eastAsia="Calibri"/>
                <w:lang w:val="sr-Cyrl-RS"/>
              </w:rPr>
              <w:t>не активности</w:t>
            </w:r>
            <w:r w:rsidRPr="0092017A">
              <w:rPr>
                <w:rFonts w:eastAsia="Calibri"/>
                <w:lang w:val="ru-RU"/>
              </w:rPr>
              <w:t>;</w:t>
            </w:r>
          </w:p>
          <w:p w14:paraId="59CDF266" w14:textId="77777777" w:rsidR="00D7302F" w:rsidRDefault="00D7302F" w:rsidP="00F407A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ru-RU"/>
              </w:rPr>
            </w:pPr>
            <w:r w:rsidRPr="0092017A">
              <w:rPr>
                <w:rFonts w:eastAsia="Calibri"/>
                <w:lang w:val="sr-Cyrl-RS"/>
              </w:rPr>
              <w:t>причају о променама</w:t>
            </w:r>
            <w:r w:rsidRPr="0092017A">
              <w:rPr>
                <w:rFonts w:eastAsia="Calibri"/>
                <w:lang w:val="ru-RU"/>
              </w:rPr>
              <w:t xml:space="preserve"> користећи једноставнија језичка средства;</w:t>
            </w:r>
          </w:p>
          <w:p w14:paraId="4CD92565" w14:textId="77777777" w:rsidR="00D7302F" w:rsidRDefault="00D7302F" w:rsidP="00F407A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ru-RU"/>
              </w:rPr>
            </w:pPr>
            <w:r w:rsidRPr="0092017A">
              <w:rPr>
                <w:rFonts w:eastAsia="Calibri"/>
                <w:lang w:val="ru-RU"/>
              </w:rPr>
              <w:t xml:space="preserve">размене једноставније информације </w:t>
            </w:r>
            <w:r w:rsidRPr="0092017A">
              <w:rPr>
                <w:rFonts w:eastAsia="Calibri"/>
                <w:lang w:val="sr-Cyrl-RS"/>
              </w:rPr>
              <w:t>које се тичу теме одакле је неко дошао и где иду</w:t>
            </w:r>
            <w:r w:rsidRPr="0092017A">
              <w:rPr>
                <w:rFonts w:eastAsia="Calibri"/>
                <w:lang w:val="ru-RU"/>
              </w:rPr>
              <w:t>;</w:t>
            </w:r>
          </w:p>
          <w:p w14:paraId="417C7493" w14:textId="2533B197" w:rsidR="00D7302F" w:rsidRPr="0092017A" w:rsidRDefault="00D7302F" w:rsidP="00F407A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ru-RU"/>
              </w:rPr>
            </w:pPr>
            <w:r w:rsidRPr="0092017A">
              <w:rPr>
                <w:lang w:val="sr-Cyrl-CS"/>
              </w:rPr>
              <w:t xml:space="preserve">да науче правилно коришћење </w:t>
            </w:r>
            <w:r w:rsidR="008F2A96">
              <w:rPr>
                <w:lang w:val="sr-Cyrl-CS"/>
              </w:rPr>
              <w:t>женског рода именица и придева</w:t>
            </w:r>
          </w:p>
          <w:p w14:paraId="5E90FFEB" w14:textId="253D4ABF" w:rsidR="00D7302F" w:rsidRPr="00C60E14" w:rsidRDefault="00D7302F" w:rsidP="00F407AC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науче да </w:t>
            </w:r>
            <w:r w:rsidR="008F2A96">
              <w:rPr>
                <w:lang w:val="sr-Cyrl-CS"/>
              </w:rPr>
              <w:t>користе вокабулар који се тиче одевања</w:t>
            </w:r>
          </w:p>
          <w:p w14:paraId="7BB6D660" w14:textId="77777777" w:rsidR="00D7302F" w:rsidRPr="00C60E14" w:rsidRDefault="00D7302F" w:rsidP="00F407AC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примењују основне принципе толеранције и разумевања </w:t>
            </w:r>
            <w:r w:rsidRPr="00C60E14">
              <w:rPr>
                <w:lang w:val="sr-Cyrl-CS" w:eastAsia="sr-Latn-CS"/>
              </w:rPr>
              <w:t xml:space="preserve"> </w:t>
            </w:r>
          </w:p>
          <w:p w14:paraId="304B1251" w14:textId="77777777" w:rsidR="00D7302F" w:rsidRPr="00C60E14" w:rsidRDefault="00D7302F" w:rsidP="00F407AC">
            <w:pPr>
              <w:jc w:val="both"/>
              <w:rPr>
                <w:lang w:val="ru-RU" w:eastAsia="sr-Latn-CS"/>
              </w:rPr>
            </w:pPr>
          </w:p>
        </w:tc>
      </w:tr>
      <w:tr w:rsidR="00D7302F" w:rsidRPr="002447A2" w14:paraId="414C40D1" w14:textId="77777777" w:rsidTr="009536B9">
        <w:trPr>
          <w:trHeight w:val="701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FF8CDB" w14:textId="77777777" w:rsidR="00D7302F" w:rsidRDefault="00D7302F" w:rsidP="00F407AC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9CD3" w14:textId="77777777" w:rsidR="00D7302F" w:rsidRPr="00C60E14" w:rsidRDefault="00D7302F" w:rsidP="00F407AC">
            <w:pPr>
              <w:jc w:val="both"/>
              <w:rPr>
                <w:b/>
                <w:lang w:val="sr-Latn-RS" w:eastAsia="sr-Latn-CS"/>
              </w:rPr>
            </w:pPr>
            <w:r w:rsidRPr="00C60E14"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D7302F" w14:paraId="61FB3898" w14:textId="77777777" w:rsidTr="009536B9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5F56A3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7458" w14:textId="77777777" w:rsidR="00D7302F" w:rsidRDefault="00D7302F" w:rsidP="00F407AC">
            <w:pPr>
              <w:rPr>
                <w:lang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</w:p>
        </w:tc>
      </w:tr>
      <w:tr w:rsidR="00D7302F" w14:paraId="4C68F5EA" w14:textId="77777777" w:rsidTr="009536B9">
        <w:trPr>
          <w:trHeight w:val="494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B71D3F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E7A7" w14:textId="77777777" w:rsidR="00D7302F" w:rsidRDefault="00D7302F" w:rsidP="00F407AC">
            <w:pPr>
              <w:rPr>
                <w:lang w:val="ru-RU" w:eastAsia="sr-Latn-CS"/>
              </w:rPr>
            </w:pPr>
            <w:r>
              <w:rPr>
                <w:lang w:val="ru-RU" w:eastAsia="sr-Latn-CS"/>
              </w:rPr>
              <w:t>Текстуална метода</w:t>
            </w:r>
          </w:p>
        </w:tc>
      </w:tr>
      <w:tr w:rsidR="00D7302F" w14:paraId="405C81CC" w14:textId="77777777" w:rsidTr="009536B9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AF02C6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4DEE" w14:textId="77777777" w:rsidR="00D7302F" w:rsidRDefault="00D7302F" w:rsidP="00F407AC">
            <w:pPr>
              <w:rPr>
                <w:lang w:val="ru-RU" w:eastAsia="sr-Latn-CS"/>
              </w:rPr>
            </w:pPr>
            <w:r>
              <w:rPr>
                <w:lang w:val="ru-RU" w:eastAsia="sr-Latn-CS"/>
              </w:rPr>
              <w:t>Уџбеник, радна свеска, картице, слике, часописи, цд плејер, табла, маркер/ креда</w:t>
            </w:r>
          </w:p>
        </w:tc>
      </w:tr>
      <w:tr w:rsidR="00D7302F" w14:paraId="0239A246" w14:textId="77777777" w:rsidTr="009536B9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EC3CE3" w14:textId="77777777" w:rsidR="00D7302F" w:rsidRDefault="00D7302F" w:rsidP="00F407AC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98C4" w14:textId="77777777" w:rsidR="00D7302F" w:rsidRDefault="00D7302F" w:rsidP="00F407AC">
            <w:pPr>
              <w:rPr>
                <w:lang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географија</w:t>
            </w:r>
          </w:p>
        </w:tc>
      </w:tr>
      <w:tr w:rsidR="00D7302F" w14:paraId="0E4E2FAF" w14:textId="77777777" w:rsidTr="00F407AC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30FB3" w14:textId="77777777" w:rsidR="00D7302F" w:rsidRDefault="00D7302F" w:rsidP="00F407A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7302F" w:rsidRPr="002447A2" w14:paraId="0ED164B4" w14:textId="77777777" w:rsidTr="009536B9">
        <w:trPr>
          <w:trHeight w:val="800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51DB4" w14:textId="373894FB" w:rsidR="00861C3B" w:rsidRDefault="00861C3B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10B844EB" w14:textId="77777777" w:rsidR="002447A2" w:rsidRDefault="002447A2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6887F51C" w14:textId="5EEC8EF4" w:rsidR="00D7302F" w:rsidRDefault="00D7302F" w:rsidP="00861C3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42D31747" w14:textId="77777777" w:rsidR="00D7302F" w:rsidRDefault="00D7302F" w:rsidP="00861C3B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0CC0B" w14:textId="77777777" w:rsidR="00D7302F" w:rsidRDefault="00D7302F" w:rsidP="00F407AC">
            <w:pPr>
              <w:jc w:val="both"/>
              <w:rPr>
                <w:lang w:val="ru-RU"/>
              </w:rPr>
            </w:pPr>
          </w:p>
          <w:p w14:paraId="590E0FA7" w14:textId="75438AF0" w:rsidR="00861C3B" w:rsidRDefault="00D7302F" w:rsidP="00F407A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</w:t>
            </w:r>
            <w:r w:rsidR="008F2A96">
              <w:rPr>
                <w:lang w:val="ru-RU"/>
              </w:rPr>
              <w:t>10</w:t>
            </w:r>
            <w:r>
              <w:rPr>
                <w:lang w:val="ru-RU"/>
              </w:rPr>
              <w:t xml:space="preserve">. и да прочитају питања која су написана </w:t>
            </w:r>
            <w:r w:rsidR="008F2A96">
              <w:rPr>
                <w:lang w:val="ru-RU"/>
              </w:rPr>
              <w:t>у активности бр.1</w:t>
            </w:r>
            <w:r>
              <w:rPr>
                <w:lang w:val="ru-RU"/>
              </w:rPr>
              <w:t xml:space="preserve">. Потребно је да </w:t>
            </w:r>
          </w:p>
          <w:p w14:paraId="27C6C071" w14:textId="4CC8FAF8" w:rsidR="00D7302F" w:rsidRPr="00AA2848" w:rsidRDefault="00D7302F" w:rsidP="00F407A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ученици, на основу садржаја питања, погоде о чему се ради у тексту који треба да </w:t>
            </w:r>
            <w:r w:rsidR="008F2A96">
              <w:rPr>
                <w:lang w:val="ru-RU"/>
              </w:rPr>
              <w:t>одслушају у аудио снимку</w:t>
            </w:r>
            <w:r>
              <w:rPr>
                <w:lang w:val="ru-RU"/>
              </w:rPr>
              <w:t>.</w:t>
            </w:r>
          </w:p>
        </w:tc>
      </w:tr>
      <w:tr w:rsidR="00D7302F" w:rsidRPr="002447A2" w14:paraId="56C6BDB4" w14:textId="77777777" w:rsidTr="009536B9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102F8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31AB92B3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1E27B61F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7482759C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4BE6E446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73D01BFB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11CE6220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35971581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0020D254" w14:textId="77777777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0631998A" w14:textId="506C8AB3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6F11CC3E" w14:textId="18D550D9" w:rsidR="00675F30" w:rsidRDefault="00675F30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4A8B6514" w14:textId="77777777" w:rsidR="00675F30" w:rsidRDefault="00675F30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2A3CEF37" w14:textId="77777777" w:rsidR="00D7302F" w:rsidRDefault="00D7302F" w:rsidP="002447A2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EB1D4DD" w14:textId="77777777" w:rsidR="00D7302F" w:rsidRDefault="00D7302F" w:rsidP="002447A2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74011DB" w14:textId="77777777" w:rsidR="00D7302F" w:rsidRDefault="00D7302F" w:rsidP="002447A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3FF9C3DE" w14:textId="452AF54E" w:rsidR="00D7302F" w:rsidRDefault="00D7302F" w:rsidP="002447A2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2447A2">
              <w:rPr>
                <w:color w:val="000000"/>
                <w:lang w:val="sr-Cyrl-CS" w:eastAsia="sr-Latn-CS"/>
              </w:rPr>
              <w:t xml:space="preserve">3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6C038" w14:textId="77777777" w:rsidR="002447A2" w:rsidRDefault="00D7302F" w:rsidP="00515742">
            <w:pPr>
              <w:rPr>
                <w:lang w:val="sr-Cyrl-CS"/>
              </w:rPr>
            </w:pPr>
            <w:r w:rsidRPr="00B3441B">
              <w:rPr>
                <w:lang w:val="sr-Cyrl-CS"/>
              </w:rPr>
              <w:t xml:space="preserve">   </w:t>
            </w:r>
          </w:p>
          <w:p w14:paraId="2A6A3126" w14:textId="1C118136" w:rsidR="00861C3B" w:rsidRPr="00515742" w:rsidRDefault="00861C3B" w:rsidP="00515742">
            <w:pPr>
              <w:rPr>
                <w:lang w:val="sr-Cyrl-CS"/>
              </w:rPr>
            </w:pPr>
            <w:r>
              <w:rPr>
                <w:lang w:val="ru-RU"/>
              </w:rPr>
              <w:t>Транскрипција текста гласи:</w:t>
            </w:r>
          </w:p>
          <w:p w14:paraId="7356AC04" w14:textId="494ACC60" w:rsidR="00861C3B" w:rsidRPr="00515742" w:rsidRDefault="00861C3B" w:rsidP="00515742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746852">
              <w:rPr>
                <w:i/>
                <w:iCs/>
                <w:lang w:val="sr-Latn-RS"/>
              </w:rPr>
              <w:t>Demain, le 21 septembre, c’est le premier jour de l’automne. Dans le nord de la France, les temp</w:t>
            </w:r>
            <w:proofErr w:type="spellStart"/>
            <w:r w:rsidRPr="00746852">
              <w:rPr>
                <w:i/>
                <w:iCs/>
                <w:lang w:val="fr-FR"/>
              </w:rPr>
              <w:t>ératures</w:t>
            </w:r>
            <w:proofErr w:type="spellEnd"/>
            <w:r w:rsidRPr="00746852">
              <w:rPr>
                <w:i/>
                <w:iCs/>
                <w:lang w:val="fr-FR"/>
              </w:rPr>
              <w:t xml:space="preserve"> commencent à baisser. Il va faire 10</w:t>
            </w:r>
            <w:r w:rsidRPr="00746852">
              <w:rPr>
                <w:i/>
                <w:iCs/>
                <w:vertAlign w:val="superscript"/>
                <w:lang w:val="fr-FR"/>
              </w:rPr>
              <w:t>0</w:t>
            </w:r>
            <w:r w:rsidRPr="00746852">
              <w:rPr>
                <w:i/>
                <w:iCs/>
                <w:lang w:val="fr-FR"/>
              </w:rPr>
              <w:t xml:space="preserve"> le matin à Lille, mais le ciel va rester bleu toute la journée. À Paris les températures vont être 12, mais attention à la pluie. Sur la façade Atlantique, à Bordeaux, le temps reste estival avec un bon ensoleillement et une température moyenne de 17</w:t>
            </w:r>
            <w:r w:rsidRPr="00746852">
              <w:rPr>
                <w:i/>
                <w:iCs/>
                <w:vertAlign w:val="superscript"/>
                <w:lang w:val="fr-FR"/>
              </w:rPr>
              <w:t>0</w:t>
            </w:r>
            <w:r w:rsidRPr="00746852">
              <w:rPr>
                <w:i/>
                <w:iCs/>
                <w:lang w:val="fr-FR"/>
              </w:rPr>
              <w:t>. À Marseille, on annonce un grand soleil et des températures élevées pour la saison. Le thermomètre va grimper jusqu’à 24</w:t>
            </w:r>
            <w:r w:rsidRPr="00746852">
              <w:rPr>
                <w:i/>
                <w:iCs/>
                <w:vertAlign w:val="superscript"/>
                <w:lang w:val="fr-FR"/>
              </w:rPr>
              <w:t>0 </w:t>
            </w:r>
            <w:r w:rsidRPr="00746852">
              <w:rPr>
                <w:i/>
                <w:iCs/>
                <w:lang w:val="fr-FR"/>
              </w:rPr>
              <w:t xml:space="preserve">! Mais attention au vent ! Du côté de Chambéry, sur les montagnes, le froid arrive. Il va neiger </w:t>
            </w:r>
            <w:proofErr w:type="spellStart"/>
            <w:r w:rsidRPr="00746852">
              <w:rPr>
                <w:i/>
                <w:iCs/>
                <w:lang w:val="fr-FR"/>
              </w:rPr>
              <w:t>au dessus</w:t>
            </w:r>
            <w:proofErr w:type="spellEnd"/>
            <w:r w:rsidRPr="00746852">
              <w:rPr>
                <w:i/>
                <w:iCs/>
                <w:lang w:val="fr-FR"/>
              </w:rPr>
              <w:t xml:space="preserve"> de 10000 m. d’altitude.</w:t>
            </w:r>
          </w:p>
          <w:p w14:paraId="558F5C76" w14:textId="77777777" w:rsidR="00515742" w:rsidRPr="00515742" w:rsidRDefault="00515742" w:rsidP="00515742">
            <w:pPr>
              <w:pStyle w:val="ListParagraph"/>
              <w:rPr>
                <w:i/>
                <w:iCs/>
                <w:lang w:val="sr-Latn-RS"/>
              </w:rPr>
            </w:pPr>
          </w:p>
          <w:p w14:paraId="5F121488" w14:textId="77777777" w:rsidR="00861C3B" w:rsidRDefault="00861C3B" w:rsidP="00861C3B">
            <w:pPr>
              <w:ind w:left="360"/>
              <w:jc w:val="both"/>
              <w:rPr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53AA81A4" w14:textId="77777777" w:rsidR="00861C3B" w:rsidRPr="00746852" w:rsidRDefault="00861C3B" w:rsidP="00861C3B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lang w:val="sr-Latn-RS"/>
              </w:rPr>
            </w:pPr>
            <w:r w:rsidRPr="00746852">
              <w:rPr>
                <w:i/>
                <w:iCs/>
                <w:lang w:val="sr-Latn-RS"/>
              </w:rPr>
              <w:t>Les bottes                  c.   Le manteau                 e.   Le bermuda</w:t>
            </w:r>
          </w:p>
          <w:p w14:paraId="5A7234D7" w14:textId="4958460A" w:rsidR="00861C3B" w:rsidRPr="00515742" w:rsidRDefault="00861C3B" w:rsidP="00861C3B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lang w:val="sr-Latn-RS"/>
              </w:rPr>
            </w:pPr>
            <w:r w:rsidRPr="00746852">
              <w:rPr>
                <w:i/>
                <w:iCs/>
                <w:lang w:val="sr-Latn-RS"/>
              </w:rPr>
              <w:t>La robe bleue            d.   Les gants, le bonnet  et l’écharpe</w:t>
            </w:r>
          </w:p>
          <w:p w14:paraId="6A61F651" w14:textId="77777777" w:rsidR="00861C3B" w:rsidRDefault="00861C3B" w:rsidP="00861C3B">
            <w:pPr>
              <w:rPr>
                <w:lang w:val="sr-Cyrl-RS"/>
              </w:rPr>
            </w:pPr>
            <w:r>
              <w:rPr>
                <w:lang w:val="sr-Cyrl-RS"/>
              </w:rPr>
              <w:t>Након заршене провере о тачности одговора, ученици почињу да читају текст, да би успели да усвоје и обнове вокабулар који се тиче временске прогнозе и начина на који се она саопштава.</w:t>
            </w:r>
          </w:p>
          <w:p w14:paraId="4B3375F0" w14:textId="43AD936F" w:rsidR="00861C3B" w:rsidRDefault="00861C3B" w:rsidP="00861C3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Читање текста треба поновити више пута, а након тога наставник може да замоли ученике да кажу временску прогнозу за свој град за тај дан (у садашњем времену) и за следећи дан, коришћењем блиско будућег времена. </w:t>
            </w:r>
          </w:p>
          <w:p w14:paraId="74FDDCA4" w14:textId="4A067F2E" w:rsidR="00861C3B" w:rsidRDefault="00861C3B" w:rsidP="00861C3B">
            <w:pPr>
              <w:rPr>
                <w:lang w:val="sr-Cyrl-RS"/>
              </w:rPr>
            </w:pPr>
          </w:p>
          <w:p w14:paraId="551C095C" w14:textId="10264B2F" w:rsidR="00861C3B" w:rsidRDefault="00861C3B" w:rsidP="00861C3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Активност бр.2 је такође вежба усменог разумевања и ученицима треба дати мало времена да прочитају питања, да би лакше успели да у одслушаном тексту одгонетну тачан одговор. </w:t>
            </w:r>
          </w:p>
          <w:p w14:paraId="281F068B" w14:textId="77777777" w:rsidR="00515742" w:rsidRDefault="00515742" w:rsidP="00861C3B">
            <w:pPr>
              <w:rPr>
                <w:lang w:val="sr-Cyrl-RS"/>
              </w:rPr>
            </w:pPr>
          </w:p>
          <w:p w14:paraId="12F2418F" w14:textId="65363F9F" w:rsidR="00861C3B" w:rsidRDefault="00861C3B" w:rsidP="00861C3B">
            <w:pPr>
              <w:rPr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6D33B11E" w14:textId="0F5F7952" w:rsidR="00861C3B" w:rsidRPr="00675F30" w:rsidRDefault="00861C3B" w:rsidP="00861C3B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675F30">
              <w:rPr>
                <w:i/>
                <w:iCs/>
                <w:lang w:val="sr-Latn-RS"/>
              </w:rPr>
              <w:t>Elle vient d’Espagne.</w:t>
            </w:r>
          </w:p>
          <w:p w14:paraId="4023ED51" w14:textId="77777777" w:rsidR="00861C3B" w:rsidRPr="00675F30" w:rsidRDefault="00861C3B" w:rsidP="00861C3B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675F30">
              <w:rPr>
                <w:i/>
                <w:iCs/>
                <w:lang w:val="sr-Latn-RS"/>
              </w:rPr>
              <w:t>Son père est Français et sa mère est Espagnole</w:t>
            </w:r>
          </w:p>
          <w:p w14:paraId="75EE4CB5" w14:textId="77777777" w:rsidR="00861C3B" w:rsidRPr="00675F30" w:rsidRDefault="00861C3B" w:rsidP="00861C3B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675F30">
              <w:rPr>
                <w:i/>
                <w:iCs/>
                <w:lang w:val="sr-Latn-RS"/>
              </w:rPr>
              <w:t>Olga va en Angleterre chez sa correspondante.</w:t>
            </w:r>
          </w:p>
          <w:p w14:paraId="046F64E4" w14:textId="2579A10D" w:rsidR="00861C3B" w:rsidRPr="00675F30" w:rsidRDefault="00861C3B" w:rsidP="00861C3B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675F30">
              <w:rPr>
                <w:i/>
                <w:iCs/>
                <w:lang w:val="sr-Latn-RS"/>
              </w:rPr>
              <w:t>Sa grand-m</w:t>
            </w:r>
            <w:r w:rsidRPr="00675F30">
              <w:rPr>
                <w:i/>
                <w:iCs/>
                <w:lang w:val="fr-FR"/>
              </w:rPr>
              <w:t>è</w:t>
            </w:r>
            <w:r w:rsidRPr="00675F30">
              <w:rPr>
                <w:i/>
                <w:iCs/>
                <w:lang w:val="sr-Latn-RS"/>
              </w:rPr>
              <w:t>re va en Italie chez ses amis et après chez Olga et ses parents en Suisse.</w:t>
            </w:r>
          </w:p>
          <w:p w14:paraId="5CBE0632" w14:textId="50162951" w:rsidR="00861C3B" w:rsidRPr="00EB0BFB" w:rsidRDefault="00861C3B" w:rsidP="00861C3B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675F30">
              <w:rPr>
                <w:i/>
                <w:iCs/>
                <w:lang w:val="fr-FR"/>
              </w:rPr>
              <w:t>Olga va à la piscine.</w:t>
            </w:r>
          </w:p>
          <w:p w14:paraId="7D3BDD9E" w14:textId="77777777" w:rsidR="00EB0BFB" w:rsidRPr="00675F30" w:rsidRDefault="00EB0BFB" w:rsidP="00EB0BFB">
            <w:pPr>
              <w:pStyle w:val="ListParagraph"/>
              <w:rPr>
                <w:i/>
                <w:iCs/>
                <w:lang w:val="sr-Latn-RS"/>
              </w:rPr>
            </w:pPr>
          </w:p>
          <w:p w14:paraId="0653CE44" w14:textId="40BECE2D" w:rsidR="00EB0BFB" w:rsidRPr="00515742" w:rsidRDefault="00675F30" w:rsidP="00861C3B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Latn-RS"/>
              </w:rPr>
            </w:pPr>
            <w:r>
              <w:rPr>
                <w:rFonts w:eastAsia="MonotypeSorts"/>
                <w:color w:val="000000"/>
                <w:lang w:val="sr-Cyrl-RS"/>
              </w:rPr>
              <w:t xml:space="preserve">Пре него што приступе изради активности бр.3, наставник скрене пажњу ученицима на два глагола која су издовјена са стране, јер су они важни да би могло да се говори о одласку и повратку. То су глаголи </w:t>
            </w:r>
            <w:r>
              <w:rPr>
                <w:rFonts w:eastAsia="MonotypeSorts"/>
                <w:color w:val="000000"/>
                <w:lang w:val="sr-Latn-RS"/>
              </w:rPr>
              <w:t>„</w:t>
            </w:r>
            <w:r w:rsidRPr="00EB0BFB">
              <w:rPr>
                <w:rFonts w:eastAsia="MonotypeSorts"/>
                <w:b/>
                <w:bCs/>
                <w:i/>
                <w:iCs/>
                <w:color w:val="000000"/>
                <w:lang w:val="sr-Latn-RS"/>
              </w:rPr>
              <w:t>aller/venir“.</w:t>
            </w:r>
            <w:r>
              <w:rPr>
                <w:rFonts w:eastAsia="MonotypeSorts"/>
                <w:color w:val="000000"/>
                <w:lang w:val="sr-Latn-RS"/>
              </w:rPr>
              <w:t xml:space="preserve"> </w:t>
            </w:r>
            <w:r w:rsidR="00515742">
              <w:rPr>
                <w:rFonts w:eastAsia="MonotypeSorts"/>
                <w:color w:val="000000"/>
                <w:lang w:val="sr-Cyrl-RS"/>
              </w:rPr>
              <w:t xml:space="preserve"> </w:t>
            </w:r>
            <w:r>
              <w:rPr>
                <w:rFonts w:eastAsia="MonotypeSorts"/>
                <w:color w:val="000000"/>
                <w:lang w:val="sr-Cyrl-RS"/>
              </w:rPr>
              <w:t>Задатак ученика у том вежбању је да, посматрајући илустрације које су им приказане, напишу одакле особе на тим илустрацијама долазе и где иду.</w:t>
            </w:r>
          </w:p>
          <w:p w14:paraId="6AFCDB97" w14:textId="3D5136BE" w:rsidR="00675F30" w:rsidRDefault="00675F30" w:rsidP="00861C3B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Cyrl-RS"/>
              </w:rPr>
            </w:pPr>
            <w:r>
              <w:rPr>
                <w:rFonts w:eastAsia="MonotypeSorts"/>
                <w:color w:val="000000"/>
                <w:lang w:val="sr-Cyrl-RS"/>
              </w:rPr>
              <w:t>Очекивани одговори треба да буду дати у првом лицу, али наставник може да замоли ученике да мењају лица у свакој реченици, да би успели да понове та два глагола кроз сва лица коњугације:</w:t>
            </w:r>
          </w:p>
          <w:p w14:paraId="559D91BA" w14:textId="5FA5B0E3" w:rsidR="00675F30" w:rsidRPr="00EB0BFB" w:rsidRDefault="00675F30" w:rsidP="00675F3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EB0BFB">
              <w:rPr>
                <w:rFonts w:eastAsia="MonotypeSorts"/>
                <w:i/>
                <w:iCs/>
                <w:color w:val="000000"/>
                <w:lang w:val="sr-Latn-RS"/>
              </w:rPr>
              <w:t>Tu viens de la piscine et tu vas au collège.</w:t>
            </w:r>
          </w:p>
          <w:p w14:paraId="727FCB27" w14:textId="5B97FAC9" w:rsidR="00675F30" w:rsidRPr="00EB0BFB" w:rsidRDefault="00675F30" w:rsidP="00675F3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EB0BFB">
              <w:rPr>
                <w:rFonts w:eastAsia="MonotypeSorts"/>
                <w:i/>
                <w:iCs/>
                <w:color w:val="000000"/>
                <w:lang w:val="sr-Latn-RS"/>
              </w:rPr>
              <w:lastRenderedPageBreak/>
              <w:t>Il vient de Paris et il va en Italie</w:t>
            </w:r>
          </w:p>
          <w:p w14:paraId="50A9CD56" w14:textId="2C8C9EE2" w:rsidR="00675F30" w:rsidRPr="00EB0BFB" w:rsidRDefault="00675F30" w:rsidP="00675F3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EB0BFB">
              <w:rPr>
                <w:rFonts w:eastAsia="MonotypeSorts"/>
                <w:i/>
                <w:iCs/>
                <w:color w:val="000000"/>
                <w:lang w:val="sr-Latn-RS"/>
              </w:rPr>
              <w:t>Nous venons de Madrid et nous allons à Paris.</w:t>
            </w:r>
          </w:p>
          <w:p w14:paraId="7433E94A" w14:textId="4F93C30B" w:rsidR="00675F30" w:rsidRPr="00EB0BFB" w:rsidRDefault="00675F30" w:rsidP="00675F3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EB0BFB">
              <w:rPr>
                <w:rFonts w:eastAsia="MonotypeSorts"/>
                <w:i/>
                <w:iCs/>
                <w:color w:val="000000"/>
                <w:lang w:val="sr-Latn-RS"/>
              </w:rPr>
              <w:t>Vous venez de la boulangerie et vous allez au cin</w:t>
            </w:r>
            <w:proofErr w:type="spellStart"/>
            <w:r w:rsidRPr="00EB0BFB">
              <w:rPr>
                <w:rFonts w:eastAsia="MonotypeSorts"/>
                <w:i/>
                <w:iCs/>
                <w:color w:val="000000"/>
                <w:lang w:val="fr-FR"/>
              </w:rPr>
              <w:t>éma</w:t>
            </w:r>
            <w:proofErr w:type="spellEnd"/>
            <w:r w:rsidRPr="00EB0BFB">
              <w:rPr>
                <w:rFonts w:eastAsia="MonotypeSorts"/>
                <w:i/>
                <w:iCs/>
                <w:color w:val="000000"/>
                <w:lang w:val="fr-FR"/>
              </w:rPr>
              <w:t>.</w:t>
            </w:r>
          </w:p>
          <w:p w14:paraId="72AE5A6E" w14:textId="4BBB27AF" w:rsidR="00EB0BFB" w:rsidRDefault="00EB0BFB" w:rsidP="00EB0BFB">
            <w:p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</w:p>
          <w:p w14:paraId="65EE3040" w14:textId="69C47405" w:rsidR="00EB0BFB" w:rsidRDefault="00EB0BFB" w:rsidP="00EB0BFB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Cyrl-RS"/>
              </w:rPr>
            </w:pPr>
            <w:r>
              <w:rPr>
                <w:rFonts w:eastAsia="MonotypeSorts"/>
                <w:color w:val="000000"/>
                <w:lang w:val="sr-Cyrl-RS"/>
              </w:rPr>
              <w:t>Последња активност на тој страни је вежба писменог разумевања, коју ученици треба да ураде самостално</w:t>
            </w:r>
            <w:r w:rsidR="001B388B">
              <w:rPr>
                <w:rFonts w:eastAsia="MonotypeSorts"/>
                <w:color w:val="000000"/>
                <w:lang w:val="sr-Cyrl-RS"/>
              </w:rPr>
              <w:t>. Треба скренути пажњу ученицима да првенствено треба да прочитају питања и да траже одговоре на основу прочитаног питања, а не никако да читају текст, јер би им требало много више времена</w:t>
            </w:r>
            <w:r w:rsidR="006707EC">
              <w:rPr>
                <w:rFonts w:eastAsia="MonotypeSorts"/>
                <w:color w:val="000000"/>
                <w:lang w:val="sr-Cyrl-RS"/>
              </w:rPr>
              <w:t xml:space="preserve"> да ураде ту вежбу. </w:t>
            </w:r>
          </w:p>
          <w:p w14:paraId="30A3C60C" w14:textId="15F19939" w:rsidR="006707EC" w:rsidRDefault="006707EC" w:rsidP="00EB0BFB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Cyrl-RS"/>
              </w:rPr>
            </w:pPr>
          </w:p>
          <w:p w14:paraId="349A2EE5" w14:textId="2EB24B5A" w:rsidR="006707EC" w:rsidRDefault="006707EC" w:rsidP="00EB0BFB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Cyrl-RS"/>
              </w:rPr>
            </w:pPr>
            <w:r>
              <w:rPr>
                <w:rFonts w:eastAsia="MonotypeSorts"/>
                <w:color w:val="000000"/>
                <w:lang w:val="sr-Cyrl-RS"/>
              </w:rPr>
              <w:t>Очекивани одговори су:</w:t>
            </w:r>
          </w:p>
          <w:p w14:paraId="796669E5" w14:textId="7FEC1B2C" w:rsidR="006707EC" w:rsidRPr="006707EC" w:rsidRDefault="006707EC" w:rsidP="006707E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6707EC">
              <w:rPr>
                <w:rFonts w:eastAsia="MonotypeSorts"/>
                <w:i/>
                <w:iCs/>
                <w:color w:val="000000"/>
                <w:lang w:val="sr-Latn-RS"/>
              </w:rPr>
              <w:t>Parce que ses parents sont informaticiens et ils voyagent souvent pour leur travail.</w:t>
            </w:r>
          </w:p>
          <w:p w14:paraId="4CB2BE8C" w14:textId="73EFFC3B" w:rsidR="00EB0BFB" w:rsidRPr="006707EC" w:rsidRDefault="006707EC" w:rsidP="00EB0BF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6707EC">
              <w:rPr>
                <w:rFonts w:eastAsia="MonotypeSorts"/>
                <w:i/>
                <w:iCs/>
                <w:color w:val="000000"/>
                <w:lang w:val="sr-Latn-RS"/>
              </w:rPr>
              <w:t>Parce que dans son ancien collège, les autres se sont moqués d’elle et elle a un peu peur.</w:t>
            </w:r>
          </w:p>
          <w:p w14:paraId="4F8C290F" w14:textId="009B50CC" w:rsidR="00515742" w:rsidRPr="00515742" w:rsidRDefault="006707EC" w:rsidP="0051574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MonotypeSorts"/>
                <w:i/>
                <w:iCs/>
                <w:color w:val="000000"/>
                <w:lang w:val="sr-Latn-RS"/>
              </w:rPr>
            </w:pPr>
            <w:r w:rsidRPr="006707EC">
              <w:rPr>
                <w:rFonts w:eastAsia="MonotypeSorts"/>
                <w:i/>
                <w:iCs/>
                <w:color w:val="000000"/>
                <w:lang w:val="sr-Latn-RS"/>
              </w:rPr>
              <w:t>Dans le collège de Camille, il n’y a pas de problèmes, les élèves sont sympas et les profs aussi.</w:t>
            </w:r>
          </w:p>
          <w:p w14:paraId="7B0DAD85" w14:textId="27673461" w:rsidR="00D7302F" w:rsidRPr="00515742" w:rsidRDefault="00515742" w:rsidP="00F407AC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lang w:val="sr-Cyrl-RS"/>
              </w:rPr>
            </w:pPr>
            <w:r>
              <w:rPr>
                <w:rFonts w:eastAsia="MonotypeSorts"/>
                <w:color w:val="000000"/>
                <w:lang w:val="sr-Cyrl-RS"/>
              </w:rPr>
              <w:t>Након тога, наставник може да замоли неке од ученика да препричају садржину тог текста.</w:t>
            </w:r>
          </w:p>
        </w:tc>
      </w:tr>
      <w:tr w:rsidR="00D7302F" w:rsidRPr="002447A2" w14:paraId="3A19F68F" w14:textId="77777777" w:rsidTr="009536B9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87BEF" w14:textId="382703AB" w:rsidR="00D7302F" w:rsidRDefault="00D7302F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4BC49023" w14:textId="77777777" w:rsidR="00515742" w:rsidRDefault="00515742" w:rsidP="00F407AC">
            <w:pPr>
              <w:rPr>
                <w:b/>
                <w:color w:val="000000"/>
                <w:lang w:val="sr-Cyrl-CS" w:eastAsia="sr-Latn-CS"/>
              </w:rPr>
            </w:pPr>
          </w:p>
          <w:p w14:paraId="4067359F" w14:textId="77777777" w:rsidR="00D7302F" w:rsidRDefault="00D7302F" w:rsidP="0051574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5280FEA2" w14:textId="77777777" w:rsidR="00D7302F" w:rsidRDefault="00D7302F" w:rsidP="00515742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7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57FF1" w14:textId="77777777" w:rsidR="00D7302F" w:rsidRDefault="00D7302F" w:rsidP="00F407AC">
            <w:pPr>
              <w:jc w:val="both"/>
              <w:rPr>
                <w:lang w:val="sr-Cyrl-RS"/>
              </w:rPr>
            </w:pPr>
          </w:p>
          <w:p w14:paraId="4FD34000" w14:textId="0A5647E1" w:rsidR="00D7302F" w:rsidRDefault="00D7302F" w:rsidP="00F407AC">
            <w:pPr>
              <w:rPr>
                <w:lang w:val="sr-Cyrl-RS"/>
              </w:rPr>
            </w:pPr>
            <w:r>
              <w:rPr>
                <w:lang w:val="sr-Cyrl-RS"/>
              </w:rPr>
              <w:t>Последњ</w:t>
            </w:r>
            <w:r w:rsidR="006707EC">
              <w:rPr>
                <w:lang w:val="sr-Latn-RS"/>
              </w:rPr>
              <w:t xml:space="preserve">e </w:t>
            </w:r>
            <w:r w:rsidR="006707EC">
              <w:rPr>
                <w:lang w:val="sr-Cyrl-RS"/>
              </w:rPr>
              <w:t xml:space="preserve">питање у тој активности </w:t>
            </w:r>
            <w:r>
              <w:rPr>
                <w:lang w:val="sr-Cyrl-RS"/>
              </w:rPr>
              <w:t xml:space="preserve">је </w:t>
            </w:r>
            <w:r w:rsidR="00515742">
              <w:rPr>
                <w:lang w:val="sr-Cyrl-RS"/>
              </w:rPr>
              <w:t xml:space="preserve">вежба </w:t>
            </w:r>
            <w:r>
              <w:rPr>
                <w:lang w:val="sr-Cyrl-RS"/>
              </w:rPr>
              <w:t xml:space="preserve">у којој ученици имају задатак </w:t>
            </w:r>
            <w:r w:rsidR="00515742">
              <w:rPr>
                <w:lang w:val="sr-Cyrl-RS"/>
              </w:rPr>
              <w:t>да оговоре Викторији на форуму</w:t>
            </w:r>
            <w:r>
              <w:rPr>
                <w:lang w:val="sr-Cyrl-RS"/>
              </w:rPr>
              <w:t>. Продукција  треба да буде урађена по моделу који је дат у вежбању.</w:t>
            </w:r>
          </w:p>
          <w:p w14:paraId="2B103252" w14:textId="77777777" w:rsidR="00515742" w:rsidRDefault="00515742" w:rsidP="00F407AC">
            <w:pPr>
              <w:rPr>
                <w:lang w:val="sr-Cyrl-RS"/>
              </w:rPr>
            </w:pPr>
          </w:p>
          <w:p w14:paraId="32EB8476" w14:textId="77777777" w:rsidR="00D7302F" w:rsidRDefault="00D7302F" w:rsidP="00F407A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Радна свеска, страна </w:t>
            </w:r>
            <w:r w:rsidR="00515742">
              <w:rPr>
                <w:lang w:val="sr-Cyrl-RS"/>
              </w:rPr>
              <w:t>8</w:t>
            </w:r>
          </w:p>
          <w:p w14:paraId="764B1964" w14:textId="66F07CAA" w:rsidR="00515742" w:rsidRPr="00287BDF" w:rsidRDefault="00515742" w:rsidP="00F407AC">
            <w:pPr>
              <w:rPr>
                <w:lang w:val="sr-Cyrl-RS"/>
              </w:rPr>
            </w:pPr>
          </w:p>
        </w:tc>
      </w:tr>
      <w:tr w:rsidR="00D7302F" w:rsidRPr="002447A2" w14:paraId="5CB3AFE3" w14:textId="77777777" w:rsidTr="00F407A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48EB7" w14:textId="77777777" w:rsidR="00D7302F" w:rsidRDefault="00D7302F" w:rsidP="00F407A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7302F" w:rsidRPr="002447A2" w14:paraId="72C7CA17" w14:textId="77777777" w:rsidTr="00F407AC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F7426" w14:textId="77777777" w:rsidR="00D7302F" w:rsidRPr="008756F5" w:rsidRDefault="00D7302F" w:rsidP="00F40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D7302F" w:rsidRPr="002447A2" w14:paraId="357D49E8" w14:textId="77777777" w:rsidTr="00F407AC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D0F5" w14:textId="77777777" w:rsidR="00D7302F" w:rsidRDefault="00D7302F" w:rsidP="00F40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D7302F" w14:paraId="7E385A6B" w14:textId="77777777" w:rsidTr="00F407AC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90959" w14:textId="77777777" w:rsidR="00D7302F" w:rsidRDefault="00D7302F" w:rsidP="00F40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F1B8D3" w14:textId="77777777" w:rsidR="00D7302F" w:rsidRDefault="00D7302F" w:rsidP="00D7302F"/>
    <w:p w14:paraId="1E4C5D88" w14:textId="77777777" w:rsidR="00D7302F" w:rsidRDefault="00D7302F" w:rsidP="00D7302F"/>
    <w:p w14:paraId="2821983C" w14:textId="77777777" w:rsidR="008A5119" w:rsidRDefault="008A5119"/>
    <w:sectPr w:rsidR="008A5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0729C"/>
    <w:multiLevelType w:val="hybridMultilevel"/>
    <w:tmpl w:val="9626D0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31DD"/>
    <w:multiLevelType w:val="hybridMultilevel"/>
    <w:tmpl w:val="502E8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35314"/>
    <w:multiLevelType w:val="hybridMultilevel"/>
    <w:tmpl w:val="5E3E0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D7972"/>
    <w:multiLevelType w:val="hybridMultilevel"/>
    <w:tmpl w:val="8C948CB6"/>
    <w:lvl w:ilvl="0" w:tplc="F6DC1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24CE8"/>
    <w:multiLevelType w:val="hybridMultilevel"/>
    <w:tmpl w:val="7144B134"/>
    <w:lvl w:ilvl="0" w:tplc="320AFF2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B2E1B"/>
    <w:multiLevelType w:val="hybridMultilevel"/>
    <w:tmpl w:val="40C08B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65324"/>
    <w:multiLevelType w:val="hybridMultilevel"/>
    <w:tmpl w:val="3A1A50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C3ACC"/>
    <w:multiLevelType w:val="hybridMultilevel"/>
    <w:tmpl w:val="BAEA24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05A1F"/>
    <w:multiLevelType w:val="hybridMultilevel"/>
    <w:tmpl w:val="AA16B0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2F"/>
    <w:rsid w:val="001B388B"/>
    <w:rsid w:val="002447A2"/>
    <w:rsid w:val="00515742"/>
    <w:rsid w:val="006707EC"/>
    <w:rsid w:val="00675F30"/>
    <w:rsid w:val="00746852"/>
    <w:rsid w:val="00861C3B"/>
    <w:rsid w:val="008A5119"/>
    <w:rsid w:val="008F2A96"/>
    <w:rsid w:val="009536B9"/>
    <w:rsid w:val="00D7302F"/>
    <w:rsid w:val="00DC7D0F"/>
    <w:rsid w:val="00EB0BFB"/>
    <w:rsid w:val="00F5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0F84B"/>
  <w15:chartTrackingRefBased/>
  <w15:docId w15:val="{3835DF95-5F9E-4412-ABBD-2AD245E5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7302F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D73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6</cp:revision>
  <dcterms:created xsi:type="dcterms:W3CDTF">2024-06-25T08:57:00Z</dcterms:created>
  <dcterms:modified xsi:type="dcterms:W3CDTF">2024-07-18T18:18:00Z</dcterms:modified>
</cp:coreProperties>
</file>